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B3" w:rsidRPr="00486EB3" w:rsidRDefault="00486EB3" w:rsidP="00486EB3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86EB3">
        <w:rPr>
          <w:rFonts w:ascii="Times New Roman" w:hAnsi="Times New Roman" w:cs="Times New Roman"/>
          <w:b/>
        </w:rPr>
        <w:t>СОВЕТЫ РОДИТЕЛЯМ:</w:t>
      </w:r>
    </w:p>
    <w:p w:rsidR="00486EB3" w:rsidRDefault="00486EB3" w:rsidP="00486EB3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86EB3">
        <w:rPr>
          <w:rFonts w:ascii="Times New Roman" w:hAnsi="Times New Roman" w:cs="Times New Roman"/>
          <w:b/>
        </w:rPr>
        <w:t>КАК ПОМОЧЬ ДЕТЯМ ПОДГОТОВИТЬСЯ К ЭКЗАМЕНАМ</w:t>
      </w:r>
    </w:p>
    <w:p w:rsidR="00486EB3" w:rsidRPr="00486EB3" w:rsidRDefault="00486EB3" w:rsidP="00486EB3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1.</w:t>
      </w:r>
      <w:r w:rsidRPr="004F2093">
        <w:rPr>
          <w:rFonts w:ascii="Times New Roman" w:hAnsi="Times New Roman" w:cs="Times New Roman"/>
        </w:rPr>
        <w:tab/>
        <w:t xml:space="preserve">Не тревожьтесь о количестве баллов, которые ребенок получит на экзамене, и не критикуйте ребенка после экзамена. </w:t>
      </w:r>
      <w:r w:rsidRPr="004F2093">
        <w:rPr>
          <w:rFonts w:ascii="Times New Roman" w:hAnsi="Times New Roman" w:cs="Times New Roman"/>
          <w:b/>
        </w:rPr>
        <w:t>Внушайте ребенку мысль, что количество баллов не является совершенным измерением его возможностей.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2.</w:t>
      </w:r>
      <w:r w:rsidRPr="004F2093">
        <w:rPr>
          <w:rFonts w:ascii="Times New Roman" w:hAnsi="Times New Roman" w:cs="Times New Roman"/>
        </w:rPr>
        <w:tab/>
      </w:r>
      <w:r w:rsidRPr="004F2093">
        <w:rPr>
          <w:rFonts w:ascii="Times New Roman" w:hAnsi="Times New Roman" w:cs="Times New Roman"/>
          <w:b/>
        </w:rPr>
        <w:t>Не повышайте тревожность ребенка накануне экзаменов</w:t>
      </w:r>
      <w:r w:rsidRPr="004F2093">
        <w:rPr>
          <w:rFonts w:ascii="Times New Roman" w:hAnsi="Times New Roman" w:cs="Times New Roman"/>
        </w:rPr>
        <w:t xml:space="preserve">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3.</w:t>
      </w:r>
      <w:r w:rsidRPr="004F2093">
        <w:rPr>
          <w:rFonts w:ascii="Times New Roman" w:hAnsi="Times New Roman" w:cs="Times New Roman"/>
        </w:rPr>
        <w:tab/>
      </w:r>
      <w:r w:rsidRPr="004F2093">
        <w:rPr>
          <w:rFonts w:ascii="Times New Roman" w:hAnsi="Times New Roman" w:cs="Times New Roman"/>
          <w:b/>
        </w:rPr>
        <w:t>Подбадривайте детей</w:t>
      </w:r>
      <w:r w:rsidRPr="004F2093">
        <w:rPr>
          <w:rFonts w:ascii="Times New Roman" w:hAnsi="Times New Roman" w:cs="Times New Roman"/>
        </w:rPr>
        <w:t>, хвалите их за то, что они делают хорошо.</w:t>
      </w:r>
    </w:p>
    <w:p w:rsid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4.</w:t>
      </w:r>
      <w:r w:rsidRPr="004F2093">
        <w:rPr>
          <w:rFonts w:ascii="Times New Roman" w:hAnsi="Times New Roman" w:cs="Times New Roman"/>
        </w:rPr>
        <w:tab/>
      </w:r>
      <w:r w:rsidRPr="004F2093">
        <w:rPr>
          <w:rFonts w:ascii="Times New Roman" w:hAnsi="Times New Roman" w:cs="Times New Roman"/>
          <w:b/>
        </w:rPr>
        <w:t>Повышайте их уверенность в себе</w:t>
      </w:r>
      <w:r w:rsidRPr="004F2093">
        <w:rPr>
          <w:rFonts w:ascii="Times New Roman" w:hAnsi="Times New Roman" w:cs="Times New Roman"/>
        </w:rPr>
        <w:t>, так как чем больше ребенок боится неудачи, тем более вероятности допущения ошибок.</w:t>
      </w:r>
    </w:p>
    <w:p w:rsidR="00486EB3" w:rsidRPr="004F209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86EB3">
        <w:rPr>
          <w:rFonts w:ascii="Times New Roman" w:hAnsi="Times New Roman" w:cs="Times New Roman"/>
        </w:rPr>
        <w:tab/>
      </w:r>
      <w:r w:rsidRPr="00486EB3">
        <w:rPr>
          <w:rFonts w:ascii="Times New Roman" w:hAnsi="Times New Roman" w:cs="Times New Roman"/>
          <w:b/>
        </w:rPr>
        <w:t>Владейте собой,</w:t>
      </w:r>
      <w:r w:rsidRPr="00486EB3">
        <w:rPr>
          <w:rFonts w:ascii="Times New Roman" w:hAnsi="Times New Roman" w:cs="Times New Roman"/>
        </w:rPr>
        <w:t xml:space="preserve"> заботьтесь о своем психоэмоциональном самочувствии, даже взрослые дети к нему очень чувствительны.</w:t>
      </w:r>
    </w:p>
    <w:p w:rsidR="004F2093" w:rsidRPr="004F209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2093" w:rsidRPr="004F2093">
        <w:rPr>
          <w:rFonts w:ascii="Times New Roman" w:hAnsi="Times New Roman" w:cs="Times New Roman"/>
        </w:rPr>
        <w:t>.</w:t>
      </w:r>
      <w:r w:rsidR="004F2093" w:rsidRPr="004F2093">
        <w:rPr>
          <w:rFonts w:ascii="Times New Roman" w:hAnsi="Times New Roman" w:cs="Times New Roman"/>
        </w:rPr>
        <w:tab/>
      </w:r>
      <w:r w:rsidR="004F2093" w:rsidRPr="004F2093">
        <w:rPr>
          <w:rFonts w:ascii="Times New Roman" w:hAnsi="Times New Roman" w:cs="Times New Roman"/>
          <w:b/>
        </w:rPr>
        <w:t>Наблюдайте за самочувствием ребенка</w:t>
      </w:r>
      <w:r w:rsidR="004F2093" w:rsidRPr="004F2093">
        <w:rPr>
          <w:rFonts w:ascii="Times New Roman" w:hAnsi="Times New Roman" w:cs="Times New Roman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4F2093" w:rsidRPr="004F209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F2093" w:rsidRPr="004F2093">
        <w:rPr>
          <w:rFonts w:ascii="Times New Roman" w:hAnsi="Times New Roman" w:cs="Times New Roman"/>
        </w:rPr>
        <w:t>.</w:t>
      </w:r>
      <w:r w:rsidR="004F2093" w:rsidRPr="004F2093">
        <w:rPr>
          <w:rFonts w:ascii="Times New Roman" w:hAnsi="Times New Roman" w:cs="Times New Roman"/>
        </w:rPr>
        <w:tab/>
      </w:r>
      <w:r w:rsidR="004F2093" w:rsidRPr="004F2093">
        <w:rPr>
          <w:rFonts w:ascii="Times New Roman" w:hAnsi="Times New Roman" w:cs="Times New Roman"/>
          <w:b/>
        </w:rPr>
        <w:t>Контролируйте режим подготовки ребенка</w:t>
      </w:r>
      <w:r w:rsidR="004F2093" w:rsidRPr="004F2093">
        <w:rPr>
          <w:rFonts w:ascii="Times New Roman" w:hAnsi="Times New Roman" w:cs="Times New Roman"/>
        </w:rPr>
        <w:t>, не допускайте перегрузок, объясните ему, что он обязательно должен чередовать занятия с отдыхом.</w:t>
      </w:r>
    </w:p>
    <w:p w:rsidR="004F2093" w:rsidRPr="004F209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F2093" w:rsidRPr="004F2093">
        <w:rPr>
          <w:rFonts w:ascii="Times New Roman" w:hAnsi="Times New Roman" w:cs="Times New Roman"/>
        </w:rPr>
        <w:t>.</w:t>
      </w:r>
      <w:r w:rsidR="004F2093" w:rsidRPr="004F2093">
        <w:rPr>
          <w:rFonts w:ascii="Times New Roman" w:hAnsi="Times New Roman" w:cs="Times New Roman"/>
        </w:rPr>
        <w:tab/>
      </w:r>
      <w:r w:rsidR="004F2093" w:rsidRPr="004F2093">
        <w:rPr>
          <w:rFonts w:ascii="Times New Roman" w:hAnsi="Times New Roman" w:cs="Times New Roman"/>
          <w:b/>
        </w:rPr>
        <w:t>Обеспечьте дома удобное место для занятий</w:t>
      </w:r>
      <w:r w:rsidR="004F2093" w:rsidRPr="004F2093">
        <w:rPr>
          <w:rFonts w:ascii="Times New Roman" w:hAnsi="Times New Roman" w:cs="Times New Roman"/>
        </w:rPr>
        <w:t>, проследите, чтобы никто из домашних не мешал.</w:t>
      </w:r>
    </w:p>
    <w:p w:rsidR="004F2093" w:rsidRPr="004F209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F2093" w:rsidRPr="004F2093">
        <w:rPr>
          <w:rFonts w:ascii="Times New Roman" w:hAnsi="Times New Roman" w:cs="Times New Roman"/>
        </w:rPr>
        <w:t>.</w:t>
      </w:r>
      <w:r w:rsidR="004F2093" w:rsidRPr="004F2093">
        <w:rPr>
          <w:rFonts w:ascii="Times New Roman" w:hAnsi="Times New Roman" w:cs="Times New Roman"/>
        </w:rPr>
        <w:tab/>
      </w:r>
      <w:r w:rsidR="004F2093" w:rsidRPr="004F2093">
        <w:rPr>
          <w:rFonts w:ascii="Times New Roman" w:hAnsi="Times New Roman" w:cs="Times New Roman"/>
          <w:b/>
        </w:rPr>
        <w:t>Обратите внимание на питание ребенка</w:t>
      </w:r>
      <w:r w:rsidR="004F2093" w:rsidRPr="004F2093">
        <w:rPr>
          <w:rFonts w:ascii="Times New Roman" w:hAnsi="Times New Roman" w:cs="Times New Roman"/>
        </w:rPr>
        <w:t>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4F2093" w:rsidRPr="004F209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F2093" w:rsidRPr="004F2093">
        <w:rPr>
          <w:rFonts w:ascii="Times New Roman" w:hAnsi="Times New Roman" w:cs="Times New Roman"/>
        </w:rPr>
        <w:t>.</w:t>
      </w:r>
      <w:r w:rsidR="004F2093" w:rsidRPr="004F2093">
        <w:rPr>
          <w:rFonts w:ascii="Times New Roman" w:hAnsi="Times New Roman" w:cs="Times New Roman"/>
        </w:rPr>
        <w:tab/>
      </w:r>
      <w:r w:rsidR="004F2093" w:rsidRPr="004F2093">
        <w:rPr>
          <w:rFonts w:ascii="Times New Roman" w:hAnsi="Times New Roman" w:cs="Times New Roman"/>
          <w:b/>
        </w:rPr>
        <w:t>Помогите детям распределить темы подготовки по дням</w:t>
      </w:r>
      <w:r w:rsidR="004F2093" w:rsidRPr="004F2093">
        <w:rPr>
          <w:rFonts w:ascii="Times New Roman" w:hAnsi="Times New Roman" w:cs="Times New Roman"/>
        </w:rPr>
        <w:t>.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1</w:t>
      </w:r>
      <w:r w:rsidR="00486EB3">
        <w:rPr>
          <w:rFonts w:ascii="Times New Roman" w:hAnsi="Times New Roman" w:cs="Times New Roman"/>
        </w:rPr>
        <w:t>1</w:t>
      </w:r>
      <w:r w:rsidRPr="004F2093">
        <w:rPr>
          <w:rFonts w:ascii="Times New Roman" w:hAnsi="Times New Roman" w:cs="Times New Roman"/>
        </w:rPr>
        <w:t>.</w:t>
      </w:r>
      <w:r w:rsidRPr="004F2093">
        <w:rPr>
          <w:rFonts w:ascii="Times New Roman" w:hAnsi="Times New Roman" w:cs="Times New Roman"/>
        </w:rPr>
        <w:tab/>
      </w:r>
      <w:r w:rsidRPr="004F2093">
        <w:rPr>
          <w:rFonts w:ascii="Times New Roman" w:hAnsi="Times New Roman" w:cs="Times New Roman"/>
          <w:b/>
        </w:rPr>
        <w:t>Ознакомьте ребенка с методикой подготовки к экзаменам.</w:t>
      </w:r>
      <w:r w:rsidRPr="004F2093">
        <w:rPr>
          <w:rFonts w:ascii="Times New Roman" w:hAnsi="Times New Roman" w:cs="Times New Roman"/>
        </w:rPr>
        <w:t xml:space="preserve">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1</w:t>
      </w:r>
      <w:r w:rsidR="00486EB3">
        <w:rPr>
          <w:rFonts w:ascii="Times New Roman" w:hAnsi="Times New Roman" w:cs="Times New Roman"/>
        </w:rPr>
        <w:t>2</w:t>
      </w:r>
      <w:r w:rsidRPr="004F2093">
        <w:rPr>
          <w:rFonts w:ascii="Times New Roman" w:hAnsi="Times New Roman" w:cs="Times New Roman"/>
        </w:rPr>
        <w:t>.</w:t>
      </w:r>
      <w:r w:rsidRPr="004F2093">
        <w:rPr>
          <w:rFonts w:ascii="Times New Roman" w:hAnsi="Times New Roman" w:cs="Times New Roman"/>
        </w:rPr>
        <w:tab/>
        <w:t xml:space="preserve"> </w:t>
      </w:r>
      <w:r w:rsidRPr="004F2093">
        <w:rPr>
          <w:rFonts w:ascii="Times New Roman" w:hAnsi="Times New Roman" w:cs="Times New Roman"/>
          <w:b/>
        </w:rPr>
        <w:t>Накануне экзамена обеспечьте ребенку полноценный отдых</w:t>
      </w:r>
      <w:r w:rsidRPr="004F2093">
        <w:rPr>
          <w:rFonts w:ascii="Times New Roman" w:hAnsi="Times New Roman" w:cs="Times New Roman"/>
        </w:rPr>
        <w:t>, он должен отдохнуть и как следует выспаться.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1</w:t>
      </w:r>
      <w:r w:rsidR="00486EB3">
        <w:rPr>
          <w:rFonts w:ascii="Times New Roman" w:hAnsi="Times New Roman" w:cs="Times New Roman"/>
        </w:rPr>
        <w:t>3</w:t>
      </w:r>
      <w:r w:rsidRPr="004F2093">
        <w:rPr>
          <w:rFonts w:ascii="Times New Roman" w:hAnsi="Times New Roman" w:cs="Times New Roman"/>
        </w:rPr>
        <w:t>.</w:t>
      </w:r>
      <w:r w:rsidRPr="004F2093">
        <w:rPr>
          <w:rFonts w:ascii="Times New Roman" w:hAnsi="Times New Roman" w:cs="Times New Roman"/>
        </w:rPr>
        <w:tab/>
      </w:r>
      <w:r w:rsidRPr="004F2093">
        <w:rPr>
          <w:rFonts w:ascii="Times New Roman" w:hAnsi="Times New Roman" w:cs="Times New Roman"/>
          <w:b/>
        </w:rPr>
        <w:t>Посоветуйте детям во время экзамена обратить внимание на следующее</w:t>
      </w:r>
      <w:r w:rsidRPr="004F2093">
        <w:rPr>
          <w:rFonts w:ascii="Times New Roman" w:hAnsi="Times New Roman" w:cs="Times New Roman"/>
        </w:rPr>
        <w:t xml:space="preserve">: 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•</w:t>
      </w:r>
      <w:r w:rsidRPr="004F2093">
        <w:rPr>
          <w:rFonts w:ascii="Times New Roman" w:hAnsi="Times New Roman" w:cs="Times New Roman"/>
        </w:rPr>
        <w:tab/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•</w:t>
      </w:r>
      <w:r w:rsidRPr="004F2093">
        <w:rPr>
          <w:rFonts w:ascii="Times New Roman" w:hAnsi="Times New Roman" w:cs="Times New Roman"/>
        </w:rPr>
        <w:tab/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 </w:t>
      </w:r>
    </w:p>
    <w:p w:rsidR="004F2093" w:rsidRP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•</w:t>
      </w:r>
      <w:r w:rsidRPr="004F2093">
        <w:rPr>
          <w:rFonts w:ascii="Times New Roman" w:hAnsi="Times New Roman" w:cs="Times New Roman"/>
        </w:rPr>
        <w:tab/>
        <w:t xml:space="preserve">если не знаешь ответа на вопрос или не уверен, пропусти его и отметь, чтобы потом к нему вернуться; </w:t>
      </w:r>
    </w:p>
    <w:p w:rsidR="004F2093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>•</w:t>
      </w:r>
      <w:r w:rsidRPr="004F2093">
        <w:rPr>
          <w:rFonts w:ascii="Times New Roman" w:hAnsi="Times New Roman" w:cs="Times New Roman"/>
        </w:rPr>
        <w:tab/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486EB3" w:rsidRDefault="00486EB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486EB3">
        <w:rPr>
          <w:rFonts w:ascii="Times New Roman" w:hAnsi="Times New Roman" w:cs="Times New Roman"/>
          <w:b/>
        </w:rPr>
        <w:t>Откажитесь от критики после экзамена.</w:t>
      </w:r>
      <w:r w:rsidRPr="00486EB3">
        <w:rPr>
          <w:rFonts w:ascii="Times New Roman" w:hAnsi="Times New Roman" w:cs="Times New Roman"/>
        </w:rPr>
        <w:t xml:space="preserve"> При любом исходе ребенку нужна ваша поддержка. Внушайте ему мысль, что количество баллов не является совершенным измерением его возможносте</w:t>
      </w:r>
      <w:r>
        <w:rPr>
          <w:rFonts w:ascii="Times New Roman" w:hAnsi="Times New Roman" w:cs="Times New Roman"/>
        </w:rPr>
        <w:t>й.</w:t>
      </w:r>
    </w:p>
    <w:p w:rsidR="0096787B" w:rsidRDefault="004F2093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2093">
        <w:rPr>
          <w:rFonts w:ascii="Times New Roman" w:hAnsi="Times New Roman" w:cs="Times New Roman"/>
        </w:rPr>
        <w:t xml:space="preserve">И помните: </w:t>
      </w:r>
      <w:r w:rsidRPr="004F2093">
        <w:rPr>
          <w:rFonts w:ascii="Times New Roman" w:hAnsi="Times New Roman" w:cs="Times New Roman"/>
          <w:b/>
        </w:rPr>
        <w:t>самое главное - это снизить напряжение и тревожность ребенка и обеспечить подходящие условия для занятий</w:t>
      </w:r>
      <w:r w:rsidRPr="004F2093">
        <w:rPr>
          <w:rFonts w:ascii="Times New Roman" w:hAnsi="Times New Roman" w:cs="Times New Roman"/>
        </w:rPr>
        <w:t>.</w:t>
      </w:r>
    </w:p>
    <w:p w:rsidR="00B03E26" w:rsidRDefault="00B03E26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03E26" w:rsidRDefault="00B03E26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03E26" w:rsidRDefault="00B03E26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03E26" w:rsidRDefault="00B03E26" w:rsidP="004F209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03E26" w:rsidRDefault="00B03E26" w:rsidP="00B03E26">
      <w:pPr>
        <w:spacing w:after="0"/>
        <w:ind w:firstLine="567"/>
        <w:jc w:val="center"/>
        <w:rPr>
          <w:rFonts w:ascii="Times New Roman" w:hAnsi="Times New Roman" w:cs="Times New Roman"/>
          <w:b/>
        </w:rPr>
        <w:sectPr w:rsidR="00B03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E26" w:rsidRPr="00D05AC2" w:rsidRDefault="00B03E26" w:rsidP="00B03E2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C2">
        <w:rPr>
          <w:rFonts w:ascii="Times New Roman" w:hAnsi="Times New Roman" w:cs="Times New Roman"/>
          <w:b/>
          <w:sz w:val="24"/>
          <w:szCs w:val="24"/>
        </w:rPr>
        <w:lastRenderedPageBreak/>
        <w:t>Памятка родителям.</w:t>
      </w:r>
    </w:p>
    <w:p w:rsidR="00B03E26" w:rsidRPr="00D05AC2" w:rsidRDefault="00B03E26" w:rsidP="00B03E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AC2">
        <w:rPr>
          <w:rFonts w:ascii="Times New Roman" w:hAnsi="Times New Roman" w:cs="Times New Roman"/>
          <w:sz w:val="24"/>
          <w:szCs w:val="24"/>
        </w:rPr>
        <w:t xml:space="preserve">Экзамены – это испытание для личности в любом возрасте, особенно – </w:t>
      </w:r>
      <w:proofErr w:type="gramStart"/>
      <w:r w:rsidRPr="00D05A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5AC2">
        <w:rPr>
          <w:rFonts w:ascii="Times New Roman" w:hAnsi="Times New Roman" w:cs="Times New Roman"/>
          <w:sz w:val="24"/>
          <w:szCs w:val="24"/>
        </w:rPr>
        <w:t xml:space="preserve"> подростковом. Экзамены – это стресс –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B03E26" w:rsidRPr="00D05AC2" w:rsidRDefault="00B03E26" w:rsidP="00B03E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AC2">
        <w:rPr>
          <w:rFonts w:ascii="Times New Roman" w:hAnsi="Times New Roman" w:cs="Times New Roman"/>
          <w:sz w:val="24"/>
          <w:szCs w:val="24"/>
        </w:rPr>
        <w:t>Психологическая подготовка и поддержка ребенка со стороны семьи – важнейшая составляющая его успеха на экзаменах. Важно определить, насколько Ваш ребенок способен переносить стрессы. На этой основе Вы можете определить сами способы его поддержки.</w:t>
      </w:r>
    </w:p>
    <w:p w:rsidR="00B03E26" w:rsidRPr="00D05AC2" w:rsidRDefault="00B03E26" w:rsidP="004F20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44"/>
        <w:gridCol w:w="4028"/>
        <w:gridCol w:w="3729"/>
        <w:gridCol w:w="3433"/>
      </w:tblGrid>
      <w:tr w:rsidR="00B03E26" w:rsidRPr="00D05AC2" w:rsidTr="00B03E26">
        <w:tc>
          <w:tcPr>
            <w:tcW w:w="1201" w:type="pct"/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377" w:type="pct"/>
            <w:gridSpan w:val="2"/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помощь</w:t>
            </w:r>
          </w:p>
        </w:tc>
        <w:tc>
          <w:tcPr>
            <w:tcW w:w="1261" w:type="pct"/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приемы</w:t>
            </w:r>
          </w:p>
        </w:tc>
        <w:tc>
          <w:tcPr>
            <w:tcW w:w="1161" w:type="pct"/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Помощь родителей</w:t>
            </w:r>
          </w:p>
        </w:tc>
      </w:tr>
      <w:tr w:rsidR="00B03E26" w:rsidRPr="00D05AC2" w:rsidTr="00B03E26">
        <w:tc>
          <w:tcPr>
            <w:tcW w:w="5000" w:type="pct"/>
            <w:gridSpan w:val="5"/>
            <w:tcBorders>
              <w:bottom w:val="nil"/>
            </w:tcBorders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ПОДРОСТКИ </w:t>
            </w:r>
            <w:r w:rsidRPr="00D05A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С ХОРОШЕЙ ПЕРЕНОСИМОСТЬЮ СТРЕССОВ</w:t>
            </w:r>
            <w:r w:rsidRPr="00D05A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</w:p>
        </w:tc>
      </w:tr>
      <w:tr w:rsidR="00B03E26" w:rsidRPr="00D05AC2" w:rsidTr="00B03E26">
        <w:tc>
          <w:tcPr>
            <w:tcW w:w="1216" w:type="pct"/>
            <w:gridSpan w:val="2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1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 детства отважны: не только не боятся риска и опасностей, но и стремятся к ним.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Отличаются большим интересом ко всему окружающему, все исследуют.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Самостоятельно учатся уже с начальных классов, а при переходе в средние классы их успеваемость не снижается и даже улучшается.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Им всегда нравились самые разные ситуации испытания их способностей, знаний и умений – они предвкушают их, как спортсмены важных стартов.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К прежним экзаменам они готовились самостоятельно и показывали хорошие </w:t>
            </w: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Во время контрольных и экзаменов они волнуются, но это делает их более собранными, ускоряет мышление и сообразительность.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Они с удовольствием делятся с Вами своими достижениями, в том числе в учебе и на экзаменах.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Неудачи на экзаменах не вызывали у них переживаний своей неполноценности, пессимизма, они «не опускали рук», а, наоборот, у них возникал азарт, стремление достичь успеха.</w:t>
            </w:r>
            <w:r w:rsidRPr="00D05AC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62" w:type="pct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Такие подростки не требуют подхода к ним как к взрослым. Вам не надо развивать у них саму способность преодолевать стрессы, так что ваша поддержка должна сводиться к активизации у детей имеющихся ресурсов преодоления стрессов. </w:t>
            </w:r>
            <w:r w:rsidRPr="00D05AC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ПОМОЩИ:</w:t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  Психофизиологическая помощь.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Питание – регулярное, лучше 5 раз в день, но не есть перед сном.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AC2">
              <w:rPr>
                <w:rFonts w:ascii="Times New Roman" w:hAnsi="Times New Roman"/>
                <w:sz w:val="24"/>
                <w:szCs w:val="24"/>
              </w:rPr>
              <w:t>Больше витаминов – овощей, фруктов, ягод (брусника, клюква, черника, черная смородина), лимонов и апельсинов.</w:t>
            </w:r>
            <w:proofErr w:type="gramEnd"/>
          </w:p>
          <w:p w:rsidR="00B03E26" w:rsidRPr="00D05AC2" w:rsidRDefault="00B03E26" w:rsidP="00B03E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Режим дня: не заниматься по ночам – заканчивать занятия не позже 22:00; перед сном - около часа отдыха и переключения внимания; сон не меньше 8-ми часов.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Подростку оптимально заниматься периодами по 1,5 часа с получасовыми перерывами и с применением в них приемов переключения внимания (указаны ниже).</w:t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  Домашняя физиотерапия: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прохладный или контрастный душ с утра; вечером – успокаивающие теплые ванны (хвойные, ароматизированные);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массаж головы и шейно-воротниковой зоны (утром – интенсивный, стимулирующий, вечером – слабыми прикосновениями, успокаивающий).</w:t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  На время подготовки к ЕГЭ лучше исключить работу в Интернете, если этого не требует сама подготовка.</w:t>
            </w:r>
          </w:p>
        </w:tc>
        <w:tc>
          <w:tcPr>
            <w:tcW w:w="1261" w:type="pct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Приемы переключения внимания, применяются в перерывах между занятиями. К типичным приемам относятся </w:t>
            </w:r>
            <w:proofErr w:type="gramStart"/>
            <w:r w:rsidRPr="00D05AC2"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gramEnd"/>
            <w:r w:rsidRPr="00D05A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Прослушивание музыки, успокаивающей подростка.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Чтение книг или просмотр фильмов – приключения, юмор.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Легкая гимнастика (аэробика) под бодрящую музыку.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Непродолжительное общение с друзьями.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Аутогенная тренировка (аутотренинг). Применяются разные варианты самовнушений. Можете предложить своему ребенку мысленно воспроизводить картины своих прежних успехов с похвалой себя за каждый из них.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Классический </w:t>
            </w: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аутотренинг: самовнушение в положении лежа или полулежа расслабления в руках и ногах; затем – теплоты и тяжести в них; затем – ровного и спокойного дыхания, а на этом фоне – внушение успокоения и готовности к успеху; наконец – произнесение формул бодрости и выхода из сеанса аутотренинга.</w:t>
            </w:r>
          </w:p>
          <w:p w:rsidR="00B03E26" w:rsidRPr="00D05AC2" w:rsidRDefault="00B03E26" w:rsidP="00B03E26">
            <w:p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 xml:space="preserve">  Волевая мобилизация: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предварительное составление подробного плана действий,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предвидение препятствий и вариантов их преодоления,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отдача самому себе приказа о начале дела,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отождествление себя с любимым героем (книг, фильмов) или авторитетным взрослым и др. </w:t>
            </w:r>
          </w:p>
          <w:p w:rsidR="00B03E26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На этой основе вы можете вместе с ребенком составить формулы аутотренинга, мобилизующие волю.</w:t>
            </w:r>
          </w:p>
          <w:p w:rsidR="00D05AC2" w:rsidRDefault="00D05AC2" w:rsidP="00D05AC2">
            <w:pPr>
              <w:pStyle w:val="a4"/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AC2" w:rsidRDefault="00D05AC2" w:rsidP="00D05AC2">
            <w:pPr>
              <w:pStyle w:val="a4"/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AC2" w:rsidRDefault="00D05AC2" w:rsidP="00D05AC2">
            <w:pPr>
              <w:pStyle w:val="a4"/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AC2" w:rsidRDefault="00D05AC2" w:rsidP="00D05AC2">
            <w:pPr>
              <w:pStyle w:val="a4"/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AC2" w:rsidRDefault="00D05AC2" w:rsidP="00D05AC2">
            <w:pPr>
              <w:pStyle w:val="a4"/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AC2" w:rsidRPr="00D05AC2" w:rsidRDefault="00D05AC2" w:rsidP="00D05AC2">
            <w:pPr>
              <w:pStyle w:val="a4"/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1" w:type="pct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создать для подростка благоприятную психологическую среду, поддерживающую преодоление им стресса, связанного с ЕГЭ. Такая среда создается следующими приемами: 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Более частый контакт родителей с ребенком – в перерывах между его занятиями, за совместной едой, вечером перед сном. 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с ребенком воспоминания о прошлых успехах в сдаче экзаменов.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Вы можете рассказать ребенку о своих собственных переживаниях на экзаменах и иных испытаниях и об опыте их успешного преодоления.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Стиль общения с ребенком – оптимистический, задорный, с юмором.</w:t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E26" w:rsidRPr="00D05AC2" w:rsidTr="00B03E26">
        <w:tc>
          <w:tcPr>
            <w:tcW w:w="1216" w:type="pct"/>
            <w:gridSpan w:val="2"/>
            <w:tcBorders>
              <w:bottom w:val="nil"/>
            </w:tcBorders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1362" w:type="pct"/>
            <w:tcBorders>
              <w:bottom w:val="nil"/>
            </w:tcBorders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помощь</w:t>
            </w:r>
          </w:p>
        </w:tc>
        <w:tc>
          <w:tcPr>
            <w:tcW w:w="1261" w:type="pct"/>
            <w:tcBorders>
              <w:bottom w:val="nil"/>
            </w:tcBorders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приемы</w:t>
            </w:r>
          </w:p>
        </w:tc>
        <w:tc>
          <w:tcPr>
            <w:tcW w:w="1161" w:type="pct"/>
            <w:tcBorders>
              <w:bottom w:val="nil"/>
            </w:tcBorders>
          </w:tcPr>
          <w:p w:rsidR="00B03E26" w:rsidRPr="00D05AC2" w:rsidRDefault="00B03E26" w:rsidP="004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sz w:val="24"/>
                <w:szCs w:val="24"/>
              </w:rPr>
              <w:t>Помощь родителей</w:t>
            </w:r>
          </w:p>
        </w:tc>
      </w:tr>
      <w:tr w:rsidR="00B03E26" w:rsidRPr="00D05AC2" w:rsidTr="00B03E26">
        <w:tc>
          <w:tcPr>
            <w:tcW w:w="5000" w:type="pct"/>
            <w:gridSpan w:val="5"/>
            <w:tcBorders>
              <w:bottom w:val="nil"/>
            </w:tcBorders>
          </w:tcPr>
          <w:p w:rsidR="00B03E26" w:rsidRPr="00D05AC2" w:rsidRDefault="00B03E26" w:rsidP="004E686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ПОДРОСТКИ </w:t>
            </w:r>
            <w:r w:rsidRPr="00D05A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С НИЗКОЙ ПЕРЕНОСИМОСТЬЮ СТРЕССОВ</w:t>
            </w:r>
            <w:r w:rsidRPr="00D05A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 НЕРАЗВИТОЙ СПОСОБНОСТЬЮ К УЧЕБЕ:</w:t>
            </w:r>
          </w:p>
        </w:tc>
      </w:tr>
      <w:tr w:rsidR="00B03E26" w:rsidRPr="00D05AC2" w:rsidTr="00B03E26">
        <w:tc>
          <w:tcPr>
            <w:tcW w:w="1201" w:type="pct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 детства такой подросток отличается  страхами: он боится остаться один, темноты, животных, высоты, незнакомых.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Позже, при подготовке к школе и в младших классах, к ним присоединяются страхи проявить инициативу, самостоятельность, начать дело, допустить ошибку, страх оценки результатов, ответов на уроке, особенно – у доски.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Чтобы избежать стрессов, связанных с испытаниями, дети пытаются избежать их (например, просят освобождения от экзаменов), сказываются больными.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Стараются оттягивать приготовление домашних уроков под разными предлогами.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На контрольных и экзаменах они сильно </w:t>
            </w:r>
            <w:proofErr w:type="gramStart"/>
            <w:r w:rsidRPr="00D05AC2">
              <w:rPr>
                <w:rFonts w:ascii="Times New Roman" w:hAnsi="Times New Roman"/>
                <w:sz w:val="24"/>
                <w:szCs w:val="24"/>
              </w:rPr>
              <w:t>переживают</w:t>
            </w:r>
            <w:proofErr w:type="gramEnd"/>
            <w:r w:rsidRPr="00D05AC2">
              <w:rPr>
                <w:rFonts w:ascii="Times New Roman" w:hAnsi="Times New Roman"/>
                <w:sz w:val="24"/>
                <w:szCs w:val="24"/>
              </w:rPr>
              <w:t xml:space="preserve"> и у них ухудшается мышление («ничего не могут сообразить»); в результате они не решают даже те задачи, которые в спокойной ситуации </w:t>
            </w: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решили бы без труда.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Они пытаются скрывать от родителей свои неудачи в учебе, отчего развиваются навыки защитной лживости.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Подолгу переживают из-за низких оценок или, наоборот, те не вызывают у них стремления их улучшить, а лишь обостряют попытки уклониться от учебы.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Ранее имели периоды трудностей в учебе и ухудшения успеваемости – в начале учебы в 1-2-м классе, при переходе в 5-6-е классы, при усложнении программы в 8-9-м классах. </w:t>
            </w:r>
          </w:p>
        </w:tc>
        <w:tc>
          <w:tcPr>
            <w:tcW w:w="1377" w:type="pct"/>
            <w:gridSpan w:val="2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Подростки с низкой переносимостью стрессов и неразвитой способностью к учебе </w:t>
            </w:r>
            <w:r w:rsidRPr="00D05AC2">
              <w:rPr>
                <w:rFonts w:ascii="Times New Roman" w:hAnsi="Times New Roman"/>
                <w:b/>
                <w:sz w:val="24"/>
                <w:szCs w:val="24"/>
              </w:rPr>
              <w:t>нуждаются в непрерывной поддержке родителями и в длительной подготовке к ЕГЭ – в течение всего года учебы</w:t>
            </w:r>
            <w:r w:rsidRPr="00D05AC2">
              <w:rPr>
                <w:rFonts w:ascii="Times New Roman" w:hAnsi="Times New Roman"/>
                <w:sz w:val="24"/>
                <w:szCs w:val="24"/>
              </w:rPr>
              <w:t>, или даже лучше – в течение 10-11-го классов. 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Сущность такой подготовки – повышение у детей способности переносить стрессы, быть самостоятельными и организованными (сразу отметим, что в действительности помощь подобным детям в подготовке их к экзаменам, в том числе и к ЕГЭ, следует начинать гораздо раньше – с переходом в 5-6-й классы). </w:t>
            </w:r>
            <w:r w:rsidRPr="00D05AC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ПОМОЩИ: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Психофизиологическая помощь: аналогична помощи предыдущей группе, а, кроме того, включает направления, специально рассчитанные для данного типа детей.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Удлинение сна до 9-10 часов в сутки, можно с выделением из </w:t>
            </w: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него 2-3 часов дневного сна.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Учащение вашего физического контакта с ребенком – </w:t>
            </w:r>
            <w:proofErr w:type="spellStart"/>
            <w:r w:rsidRPr="00D05AC2">
              <w:rPr>
                <w:rFonts w:ascii="Times New Roman" w:hAnsi="Times New Roman"/>
                <w:sz w:val="24"/>
                <w:szCs w:val="24"/>
              </w:rPr>
              <w:t>обниманий</w:t>
            </w:r>
            <w:proofErr w:type="spellEnd"/>
            <w:r w:rsidRPr="00D05AC2">
              <w:rPr>
                <w:rFonts w:ascii="Times New Roman" w:hAnsi="Times New Roman"/>
                <w:sz w:val="24"/>
                <w:szCs w:val="24"/>
              </w:rPr>
              <w:t xml:space="preserve"> и ласк.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Приготовление ребенку его любимых блюд.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Получение у врача (детского невропатолога, психотерапевта) лечения, укрепляющего и успокаивающего нервную систему ребенка (отметим, что современное успокаивающее лечение не только не тормозит нервную систему, а, наоборот, способно стимулировать интеллект и работоспособность); начинать лечение следует за 1-3 месяца до ЕГЭ.</w:t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ind w:left="1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5A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(рекомендации аналогичны)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Приемы переключения внимания, применяются в перерывах между занятиями. К типичным приемам относятся </w:t>
            </w:r>
            <w:proofErr w:type="gramStart"/>
            <w:r w:rsidRPr="00D05AC2"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gramEnd"/>
            <w:r w:rsidRPr="00D05A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Прослушивание музыки, успокаивающей подростка.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Чтение книг или просмотр фильмов – приключения, юмор.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Легкая гимнастика (аэробика) под бодрящую музыку.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Непродолжительное общение с друзьями.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Аутогенная тренировка (аутотренинг). Применяются разные варианты самовнушений. Можете предложить своему ребенку мысленно воспроизводить картины своих прежних успехов с похвалой себя за каждый из них.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Классический аутотренинг: самовнушение в положении лежа или полулежа расслабления в руках и ногах; затем – теплоты и тяжести в них; затем – ровного и спокойного дыхания, а на этом фоне – внушение успокоения и </w:t>
            </w: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к успеху; наконец – произнесение формул бодрости и выхода из сеанса аутотренинга.</w:t>
            </w:r>
          </w:p>
          <w:p w:rsidR="00B03E26" w:rsidRPr="00D05AC2" w:rsidRDefault="00B03E26" w:rsidP="00B03E26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 xml:space="preserve">  Волевая мобилизация: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предварительное составление подробного плана действий,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предвидение препятствий и вариантов их преодоления,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отдача самому себе приказа о начале дела,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отождествление себя с любимым героем (книг, фильмов) или авторитетным взрослым и др. 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На этой основе вы можете вместе с ребенком составить формулы аутотренинга, мобилизующие волю.</w:t>
            </w:r>
          </w:p>
        </w:tc>
        <w:tc>
          <w:tcPr>
            <w:tcW w:w="1161" w:type="pct"/>
            <w:tcBorders>
              <w:top w:val="nil"/>
            </w:tcBorders>
          </w:tcPr>
          <w:p w:rsidR="00B03E26" w:rsidRPr="00D05AC2" w:rsidRDefault="00B03E26" w:rsidP="00B03E26">
            <w:pPr>
              <w:pStyle w:val="a4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5A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(рекомендации аналогичны)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Необходимо создать для подростка благоприятную психологическую среду, поддерживающую преодоление им стресса, связанного с ЕГЭ. Такая среда создается следующими приемами: 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Более частый контакт родителей с ребенком – в перерывах между его занятиями, за совместной едой, вечером перед сном. 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Совместные с ребенком воспоминания о прошлых успехах в сдаче экзаменов.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 xml:space="preserve">Вы можете рассказать ребенку о своих собственных переживаниях </w:t>
            </w:r>
            <w:r w:rsidRPr="00D05AC2">
              <w:rPr>
                <w:rFonts w:ascii="Times New Roman" w:hAnsi="Times New Roman"/>
                <w:sz w:val="24"/>
                <w:szCs w:val="24"/>
              </w:rPr>
              <w:lastRenderedPageBreak/>
              <w:t>на экзаменах и иных испытаниях и об опыте их успешного преодоления.</w:t>
            </w:r>
          </w:p>
          <w:p w:rsidR="00B03E26" w:rsidRPr="00D05AC2" w:rsidRDefault="00B03E26" w:rsidP="00B03E2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AC2">
              <w:rPr>
                <w:rFonts w:ascii="Times New Roman" w:hAnsi="Times New Roman"/>
                <w:sz w:val="24"/>
                <w:szCs w:val="24"/>
              </w:rPr>
              <w:t>Стиль общения с ребенком – оптимистический, задорный, с юмором.</w:t>
            </w: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26" w:rsidRPr="00D05AC2" w:rsidRDefault="00B03E26" w:rsidP="00B03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2093" w:rsidRPr="00D05AC2" w:rsidRDefault="004F2093" w:rsidP="00B03E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F2093" w:rsidRPr="00D05AC2" w:rsidSect="00B03E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596"/>
    <w:multiLevelType w:val="hybridMultilevel"/>
    <w:tmpl w:val="D9264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44263"/>
    <w:multiLevelType w:val="hybridMultilevel"/>
    <w:tmpl w:val="4800B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D7679"/>
    <w:multiLevelType w:val="hybridMultilevel"/>
    <w:tmpl w:val="C78CF0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F80E2A"/>
    <w:multiLevelType w:val="hybridMultilevel"/>
    <w:tmpl w:val="1E04E7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F7078"/>
    <w:multiLevelType w:val="hybridMultilevel"/>
    <w:tmpl w:val="FA6C83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FB265E"/>
    <w:multiLevelType w:val="hybridMultilevel"/>
    <w:tmpl w:val="4C5831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01DB7"/>
    <w:multiLevelType w:val="hybridMultilevel"/>
    <w:tmpl w:val="76AACC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24CA0"/>
    <w:multiLevelType w:val="hybridMultilevel"/>
    <w:tmpl w:val="FFBA4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774D4C"/>
    <w:multiLevelType w:val="hybridMultilevel"/>
    <w:tmpl w:val="479EE3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04F31"/>
    <w:multiLevelType w:val="hybridMultilevel"/>
    <w:tmpl w:val="BAF025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3940D1"/>
    <w:multiLevelType w:val="hybridMultilevel"/>
    <w:tmpl w:val="97426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65"/>
    <w:rsid w:val="00486EB3"/>
    <w:rsid w:val="004F2093"/>
    <w:rsid w:val="00655C65"/>
    <w:rsid w:val="0096787B"/>
    <w:rsid w:val="00B03E26"/>
    <w:rsid w:val="00D05AC2"/>
    <w:rsid w:val="00D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B03E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3E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B03E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3E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6</cp:revision>
  <dcterms:created xsi:type="dcterms:W3CDTF">2015-04-21T07:03:00Z</dcterms:created>
  <dcterms:modified xsi:type="dcterms:W3CDTF">2019-01-08T09:18:00Z</dcterms:modified>
</cp:coreProperties>
</file>